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 of Collegiate Education</w:t>
      </w: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5C373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dministrative Audit (AAA) – 2023-24</w:t>
      </w: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0D655E" w:rsidRDefault="007F1CE3">
      <w:pPr>
        <w:pStyle w:val="normal0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:rsidR="000D655E" w:rsidRDefault="007F1CE3">
      <w:pPr>
        <w:pStyle w:val="normal0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College and Address</w:t>
      </w:r>
    </w:p>
    <w:p w:rsidR="00CE6D18" w:rsidRDefault="00CE6D18" w:rsidP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</w:t>
      </w:r>
    </w:p>
    <w:p w:rsidR="00CE6D18" w:rsidRDefault="001F1181" w:rsidP="001F118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>Government Degree College, Srungavarapu Kota, Vizianagaram (Dt.)</w:t>
      </w:r>
    </w:p>
    <w:p w:rsidR="00CE6D18" w:rsidRDefault="001F1181" w:rsidP="001F118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p w:rsidR="00CE6D18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URL of Website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hyperlink r:id="rId7" w:history="1">
        <w:r w:rsidR="00CE6D18"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www.gdcskota.ac.in</w:t>
        </w:r>
      </w:hyperlink>
    </w:p>
    <w:p w:rsidR="00CE6D18" w:rsidRDefault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E- 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>Mail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hyperlink r:id="rId8" w:history="1">
        <w:r w:rsidR="00CE6D18"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skota.jkc@gmail.com</w:t>
        </w:r>
      </w:hyperlink>
    </w:p>
    <w:p w:rsidR="00CE6D18" w:rsidRDefault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Phone number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r w:rsidR="009F75E3">
        <w:rPr>
          <w:rFonts w:ascii="Century Gothic" w:eastAsia="Century Gothic" w:hAnsi="Century Gothic" w:cs="Century Gothic"/>
          <w:color w:val="000000"/>
          <w:sz w:val="24"/>
          <w:szCs w:val="24"/>
        </w:rPr>
        <w:t>9490430356</w:t>
      </w: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Pr="00CE6D18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Vision &amp; Mission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</w:t>
      </w:r>
    </w:p>
    <w:p w:rsidR="00CE6D18" w:rsidRDefault="00CE6D18" w:rsidP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 provide quality education while equipping the students with knowledge, skills and values 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Principal, email, and mobile Number</w:t>
      </w:r>
    </w:p>
    <w:p w:rsidR="00CE6D18" w:rsidRDefault="00CE6D18" w:rsidP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Dr. Ch. Kesava Rao, </w:t>
      </w:r>
      <w:hyperlink r:id="rId9" w:history="1">
        <w:r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chendakesavarao74@gmail.com</w:t>
        </w:r>
      </w:hyperlink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9490430356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Vice-Principal, email, and mobile Number</w:t>
      </w:r>
    </w:p>
    <w:p w:rsidR="004A6CB5" w:rsidRDefault="004A6CB5" w:rsidP="004A6CB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K. Vasudevarao </w:t>
      </w:r>
      <w:hyperlink r:id="rId10" w:history="1">
        <w:r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dvasu063@mail.com</w:t>
        </w:r>
      </w:hyperlink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7207880690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IQAC Coordinator, email, and mobile Number</w:t>
      </w:r>
    </w:p>
    <w:p w:rsidR="00CE6D18" w:rsidRDefault="00CE6D18" w:rsidP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Dr. </w:t>
      </w:r>
      <w:r w:rsidR="004A6CB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V. Sudheer </w:t>
      </w:r>
      <w:hyperlink r:id="rId11" w:history="1">
        <w:r w:rsidR="004A6CB5" w:rsidRPr="0013125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sudheer.chinnee@gmail.com</w:t>
        </w:r>
      </w:hyperlink>
      <w:r w:rsidR="004A6CB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9440703060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Academic Coordinator, email, and mobile Number</w:t>
      </w:r>
    </w:p>
    <w:p w:rsidR="00CE6D18" w:rsidRDefault="00CE6D18" w:rsidP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 w:firstLine="3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K. Vasudevarao </w:t>
      </w:r>
      <w:hyperlink r:id="rId12" w:history="1">
        <w:r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dvasu063@mail.com</w:t>
        </w:r>
      </w:hyperlink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7207880690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Year of Establishment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>: 1984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UGC 2(f) and 12 B status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(certificates to be verified)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F118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Yes </w:t>
      </w:r>
    </w:p>
    <w:p w:rsidR="000D655E" w:rsidRDefault="00CE6D18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Autonomous status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– </w:t>
      </w:r>
      <w:r w:rsidR="001F1181"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 w:rsidR="007F1CE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RUSA status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1.0  Going on</w:t>
      </w:r>
    </w:p>
    <w:p w:rsidR="00813D51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College land and Plan details /documents</w:t>
      </w:r>
    </w:p>
    <w:p w:rsidR="000D655E" w:rsidRDefault="00813D51" w:rsidP="00813D5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15</w:t>
      </w:r>
      <w:r w:rsidR="007F1CE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acre, S. No 149&amp;157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Affiliation status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</w:t>
      </w: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Permanent / temporary (certificates to be verified)</w:t>
      </w:r>
    </w:p>
    <w:p w:rsidR="00813D51" w:rsidRDefault="00813D51" w:rsidP="00813D5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Arts &amp; Commerce: Permanent, Science: Temporary 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AISHE Status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– Document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>:  Submitted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NAAC Status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- </w:t>
      </w:r>
    </w:p>
    <w:p w:rsidR="000D655E" w:rsidRDefault="007F1CE3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NAAC Cycle date and Month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>: 24 September 2014</w:t>
      </w:r>
    </w:p>
    <w:p w:rsidR="000D655E" w:rsidRDefault="007F1CE3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Date of Expiry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        : 23 September 201</w:t>
      </w:r>
      <w:r w:rsidR="000C346F">
        <w:rPr>
          <w:rFonts w:ascii="Century Gothic" w:eastAsia="Century Gothic" w:hAnsi="Century Gothic" w:cs="Century Gothic"/>
          <w:color w:val="000000"/>
          <w:sz w:val="24"/>
          <w:szCs w:val="24"/>
        </w:rPr>
        <w:t>9</w:t>
      </w:r>
    </w:p>
    <w:p w:rsidR="000D655E" w:rsidRPr="00813D51" w:rsidRDefault="007F1CE3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Grade and CGPA (certificates to be verified)</w:t>
      </w:r>
    </w:p>
    <w:p w:rsidR="00813D51" w:rsidRDefault="00813D51" w:rsidP="00813D5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B,  </w:t>
      </w:r>
      <w:r w:rsidR="004A6CB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2.18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Status of peer team recommendations</w:t>
      </w:r>
    </w:p>
    <w:tbl>
      <w:tblPr>
        <w:tblStyle w:val="a"/>
        <w:tblW w:w="8280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0"/>
        <w:gridCol w:w="3402"/>
        <w:gridCol w:w="3968"/>
      </w:tblGrid>
      <w:tr w:rsidR="000D655E">
        <w:trPr>
          <w:cantSplit/>
          <w:trHeight w:val="558"/>
          <w:tblHeader/>
        </w:trPr>
        <w:tc>
          <w:tcPr>
            <w:tcW w:w="910" w:type="dxa"/>
          </w:tcPr>
          <w:p w:rsidR="000D655E" w:rsidRDefault="007F1CE3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3402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made</w:t>
            </w:r>
          </w:p>
        </w:tc>
        <w:tc>
          <w:tcPr>
            <w:tcW w:w="396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Recommendations fulfilled </w:t>
            </w:r>
          </w:p>
        </w:tc>
      </w:tr>
      <w:tr w:rsidR="000D655E">
        <w:trPr>
          <w:cantSplit/>
          <w:tblHeader/>
        </w:trPr>
        <w:tc>
          <w:tcPr>
            <w:tcW w:w="910" w:type="dxa"/>
          </w:tcPr>
          <w:p w:rsidR="000D655E" w:rsidRDefault="001F1181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D655E" w:rsidRDefault="001F118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College may re-introduce B. Sc Computer Science</w:t>
            </w:r>
          </w:p>
        </w:tc>
        <w:tc>
          <w:tcPr>
            <w:tcW w:w="3968" w:type="dxa"/>
          </w:tcPr>
          <w:p w:rsidR="000D655E" w:rsidRDefault="001F1181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Sc Computer Science Course has been introduced since 2021</w:t>
            </w:r>
          </w:p>
        </w:tc>
      </w:tr>
      <w:tr w:rsidR="001F1181">
        <w:trPr>
          <w:cantSplit/>
          <w:tblHeader/>
        </w:trPr>
        <w:tc>
          <w:tcPr>
            <w:tcW w:w="910" w:type="dxa"/>
          </w:tcPr>
          <w:p w:rsidR="001F1181" w:rsidRDefault="001F1181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F1181" w:rsidRDefault="00900B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ICT facilities should be increased</w:t>
            </w:r>
          </w:p>
        </w:tc>
        <w:tc>
          <w:tcPr>
            <w:tcW w:w="3968" w:type="dxa"/>
          </w:tcPr>
          <w:p w:rsidR="001F1181" w:rsidRDefault="00900B8B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 Digital and 1 Virtual Class rooms have been constructed and are in use</w:t>
            </w:r>
          </w:p>
        </w:tc>
      </w:tr>
      <w:tr w:rsidR="001F1181">
        <w:trPr>
          <w:cantSplit/>
          <w:tblHeader/>
        </w:trPr>
        <w:tc>
          <w:tcPr>
            <w:tcW w:w="910" w:type="dxa"/>
          </w:tcPr>
          <w:p w:rsidR="001F1181" w:rsidRDefault="001F1181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F1181" w:rsidRDefault="001F118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Special efforts to improve communication skills of the students</w:t>
            </w:r>
          </w:p>
        </w:tc>
        <w:tc>
          <w:tcPr>
            <w:tcW w:w="3968" w:type="dxa"/>
          </w:tcPr>
          <w:p w:rsidR="001F1181" w:rsidRDefault="001F1181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The revised English curriculum has special focus on Communication and Soft Skills and the I Semester English syllabus has been exclusively designed from that perspective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Previous Recommendations of Academic Audit of the CCE </w:t>
      </w:r>
    </w:p>
    <w:tbl>
      <w:tblPr>
        <w:tblStyle w:val="a0"/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52"/>
        <w:gridCol w:w="4605"/>
      </w:tblGrid>
      <w:tr w:rsidR="000D655E">
        <w:trPr>
          <w:cantSplit/>
          <w:tblHeader/>
          <w:jc w:val="center"/>
        </w:trPr>
        <w:tc>
          <w:tcPr>
            <w:tcW w:w="3752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suggestions made </w:t>
            </w:r>
          </w:p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suggestions implemented </w:t>
            </w:r>
          </w:p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  <w:tr w:rsidR="000D655E">
        <w:trPr>
          <w:cantSplit/>
          <w:tblHeader/>
          <w:jc w:val="center"/>
        </w:trPr>
        <w:tc>
          <w:tcPr>
            <w:tcW w:w="3752" w:type="dxa"/>
          </w:tcPr>
          <w:p w:rsidR="000D655E" w:rsidRPr="00813D51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813D5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605" w:type="dxa"/>
          </w:tcPr>
          <w:p w:rsidR="000D655E" w:rsidRPr="00813D51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813D5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</w:tr>
    </w:tbl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NIRF Rank (if any) 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ISO Certification: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C3731">
        <w:rPr>
          <w:rFonts w:ascii="Century Gothic" w:eastAsia="Century Gothic" w:hAnsi="Century Gothic" w:cs="Century Gothic"/>
          <w:color w:val="000000"/>
          <w:sz w:val="24"/>
          <w:szCs w:val="24"/>
        </w:rPr>
        <w:t>2024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Awards &amp; Achievements for the institution during the current    Academic Year with details: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</w:t>
      </w:r>
      <w:r w:rsidR="004A6CB5">
        <w:rPr>
          <w:rFonts w:ascii="Century Gothic" w:eastAsia="Century Gothic" w:hAnsi="Century Gothic" w:cs="Century Gothic"/>
          <w:color w:val="000000"/>
          <w:sz w:val="24"/>
          <w:szCs w:val="24"/>
        </w:rPr>
        <w:t>UBA</w:t>
      </w:r>
      <w:r w:rsidR="001F253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&amp; </w:t>
      </w:r>
      <w:r w:rsidR="00C00C6E">
        <w:rPr>
          <w:rFonts w:ascii="Century Gothic" w:eastAsia="Century Gothic" w:hAnsi="Century Gothic" w:cs="Century Gothic"/>
          <w:color w:val="000000"/>
          <w:sz w:val="24"/>
          <w:szCs w:val="24"/>
        </w:rPr>
        <w:t>YRC</w:t>
      </w:r>
    </w:p>
    <w:p w:rsidR="00900B8B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        </w:t>
      </w: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lastRenderedPageBreak/>
        <w:t xml:space="preserve"> 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PART-B</w:t>
      </w:r>
    </w:p>
    <w:p w:rsidR="000D655E" w:rsidRPr="0091071A" w:rsidRDefault="007F1CE3" w:rsidP="0091071A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No. of Programmes Offered by the College </w:t>
      </w:r>
      <w:r w:rsidRPr="0091071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tbl>
      <w:tblPr>
        <w:tblStyle w:val="a1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7"/>
        <w:gridCol w:w="1111"/>
        <w:gridCol w:w="2070"/>
        <w:gridCol w:w="1260"/>
        <w:gridCol w:w="2520"/>
      </w:tblGrid>
      <w:tr w:rsidR="00FD6E94" w:rsidTr="009F75E3">
        <w:trPr>
          <w:cantSplit/>
          <w:tblHeader/>
        </w:trPr>
        <w:tc>
          <w:tcPr>
            <w:tcW w:w="1877" w:type="dxa"/>
          </w:tcPr>
          <w:p w:rsidR="00FD6E94" w:rsidRDefault="00FD6E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111" w:type="dxa"/>
          </w:tcPr>
          <w:p w:rsidR="00FD6E94" w:rsidRDefault="003B66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</w:t>
            </w:r>
            <w:r w:rsidR="00FD6E9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FD6E94" w:rsidRDefault="00FD6E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  <w:tc>
          <w:tcPr>
            <w:tcW w:w="1260" w:type="dxa"/>
          </w:tcPr>
          <w:p w:rsidR="00FD6E94" w:rsidRDefault="003B66B7" w:rsidP="002740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</w:t>
            </w:r>
            <w:r w:rsidR="00FD6E9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94" w:rsidRDefault="00052D7D"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</w:tr>
      <w:tr w:rsidR="00FD6E94" w:rsidTr="009F75E3">
        <w:trPr>
          <w:cantSplit/>
          <w:tblHeader/>
        </w:trPr>
        <w:tc>
          <w:tcPr>
            <w:tcW w:w="1877" w:type="dxa"/>
          </w:tcPr>
          <w:p w:rsidR="00FD6E94" w:rsidRDefault="00FD6E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Programmes </w:t>
            </w:r>
          </w:p>
        </w:tc>
        <w:tc>
          <w:tcPr>
            <w:tcW w:w="1111" w:type="dxa"/>
          </w:tcPr>
          <w:p w:rsidR="00FD6E94" w:rsidRDefault="003B66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5C3731" w:rsidRDefault="005C3731" w:rsidP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BA.</w:t>
            </w:r>
          </w:p>
          <w:p w:rsidR="005C3731" w:rsidRDefault="005C3731" w:rsidP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BCom. Gen</w:t>
            </w:r>
          </w:p>
          <w:p w:rsidR="00FD6E94" w:rsidRDefault="005C3731" w:rsidP="003B66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BSc. </w:t>
            </w:r>
            <w:r w:rsidR="003B66B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(MPC)</w:t>
            </w:r>
          </w:p>
          <w:p w:rsidR="003B66B7" w:rsidRDefault="003B66B7" w:rsidP="003B66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BSc (BZC)</w:t>
            </w:r>
          </w:p>
          <w:p w:rsidR="003B66B7" w:rsidRDefault="003B66B7" w:rsidP="003B66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BSc (MPCs)</w:t>
            </w:r>
          </w:p>
        </w:tc>
        <w:tc>
          <w:tcPr>
            <w:tcW w:w="1260" w:type="dxa"/>
          </w:tcPr>
          <w:p w:rsidR="00FD6E94" w:rsidRDefault="003B66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B7" w:rsidRDefault="003B66B7" w:rsidP="003B66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BA Poli. Sci.</w:t>
            </w:r>
          </w:p>
          <w:p w:rsidR="003B66B7" w:rsidRDefault="003B66B7" w:rsidP="003B66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BCom. Gen</w:t>
            </w:r>
          </w:p>
          <w:p w:rsidR="005C3731" w:rsidRPr="00A87E9F" w:rsidRDefault="003B66B7" w:rsidP="003B66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BSc. Chemistry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Pr="00900B8B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 of Value Added Courses introduced (last two years)</w:t>
      </w:r>
    </w:p>
    <w:tbl>
      <w:tblPr>
        <w:tblStyle w:val="a2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1466"/>
        <w:gridCol w:w="2066"/>
        <w:gridCol w:w="1530"/>
        <w:gridCol w:w="2250"/>
      </w:tblGrid>
      <w:tr w:rsidR="00A87E9F" w:rsidTr="00A87E9F">
        <w:trPr>
          <w:cantSplit/>
          <w:tblHeader/>
        </w:trPr>
        <w:tc>
          <w:tcPr>
            <w:tcW w:w="1526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466" w:type="dxa"/>
          </w:tcPr>
          <w:p w:rsidR="00A87E9F" w:rsidRDefault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</w:t>
            </w:r>
            <w:r w:rsidR="00A87E9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6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  <w:tc>
          <w:tcPr>
            <w:tcW w:w="1530" w:type="dxa"/>
          </w:tcPr>
          <w:p w:rsidR="00A87E9F" w:rsidRDefault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</w:t>
            </w:r>
            <w:r w:rsidR="00A87E9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</w:tr>
      <w:tr w:rsidR="00A87E9F" w:rsidTr="00A87E9F">
        <w:trPr>
          <w:cantSplit/>
          <w:tblHeader/>
        </w:trPr>
        <w:tc>
          <w:tcPr>
            <w:tcW w:w="1526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Value Added  courses</w:t>
            </w:r>
          </w:p>
        </w:tc>
        <w:tc>
          <w:tcPr>
            <w:tcW w:w="1466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6" w:type="dxa"/>
          </w:tcPr>
          <w:p w:rsidR="00A87E9F" w:rsidRDefault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Tally ERP 9</w:t>
            </w:r>
          </w:p>
        </w:tc>
        <w:tc>
          <w:tcPr>
            <w:tcW w:w="1530" w:type="dxa"/>
          </w:tcPr>
          <w:p w:rsidR="00A87E9F" w:rsidRDefault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0D655E" w:rsidRPr="00900B8B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Details of teaching faculty</w:t>
      </w:r>
    </w:p>
    <w:tbl>
      <w:tblPr>
        <w:tblStyle w:val="a3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70"/>
        <w:gridCol w:w="1645"/>
        <w:gridCol w:w="2869"/>
        <w:gridCol w:w="2172"/>
      </w:tblGrid>
      <w:tr w:rsidR="000D655E">
        <w:trPr>
          <w:cantSplit/>
          <w:tblHeader/>
        </w:trPr>
        <w:tc>
          <w:tcPr>
            <w:tcW w:w="217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69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2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0D655E">
        <w:trPr>
          <w:cantSplit/>
          <w:tblHeader/>
        </w:trPr>
        <w:tc>
          <w:tcPr>
            <w:tcW w:w="217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645" w:type="dxa"/>
          </w:tcPr>
          <w:p w:rsidR="000D655E" w:rsidRDefault="00813D51" w:rsidP="003B66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3B66B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:rsidR="000D655E" w:rsidRDefault="003B66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0D655E" w:rsidRDefault="003B66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</w:tr>
      <w:tr w:rsidR="000D655E">
        <w:trPr>
          <w:cantSplit/>
          <w:tblHeader/>
        </w:trPr>
        <w:tc>
          <w:tcPr>
            <w:tcW w:w="217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645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</w:trPr>
        <w:tc>
          <w:tcPr>
            <w:tcW w:w="217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645" w:type="dxa"/>
          </w:tcPr>
          <w:p w:rsidR="000D655E" w:rsidRDefault="008056C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:rsidR="000D655E" w:rsidRDefault="003B66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</w:trPr>
        <w:tc>
          <w:tcPr>
            <w:tcW w:w="217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645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:rsidR="000D655E" w:rsidRDefault="003B66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</w:trPr>
        <w:tc>
          <w:tcPr>
            <w:tcW w:w="217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9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Pr="00900B8B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Qualifications of teaching staff</w:t>
      </w:r>
    </w:p>
    <w:tbl>
      <w:tblPr>
        <w:tblStyle w:val="a4"/>
        <w:tblW w:w="86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3"/>
        <w:gridCol w:w="1429"/>
        <w:gridCol w:w="1287"/>
        <w:gridCol w:w="1860"/>
        <w:gridCol w:w="2336"/>
      </w:tblGrid>
      <w:tr w:rsidR="000D655E">
        <w:trPr>
          <w:cantSplit/>
          <w:trHeight w:val="499"/>
          <w:tblHeader/>
        </w:trPr>
        <w:tc>
          <w:tcPr>
            <w:tcW w:w="170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Ph.</w:t>
            </w:r>
            <w:r w:rsidR="00813D5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36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NET/SET</w:t>
            </w:r>
          </w:p>
        </w:tc>
      </w:tr>
      <w:tr w:rsidR="000D655E">
        <w:trPr>
          <w:cantSplit/>
          <w:trHeight w:val="499"/>
          <w:tblHeader/>
        </w:trPr>
        <w:tc>
          <w:tcPr>
            <w:tcW w:w="170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42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0D655E" w:rsidRDefault="00BF69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:rsidR="000D655E" w:rsidRDefault="00C579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</w:tr>
      <w:tr w:rsidR="000D655E">
        <w:trPr>
          <w:cantSplit/>
          <w:trHeight w:val="499"/>
          <w:tblHeader/>
        </w:trPr>
        <w:tc>
          <w:tcPr>
            <w:tcW w:w="170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42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D655E">
        <w:trPr>
          <w:cantSplit/>
          <w:trHeight w:val="499"/>
          <w:tblHeader/>
        </w:trPr>
        <w:tc>
          <w:tcPr>
            <w:tcW w:w="170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D655E">
        <w:trPr>
          <w:cantSplit/>
          <w:trHeight w:val="508"/>
          <w:tblHeader/>
        </w:trPr>
        <w:tc>
          <w:tcPr>
            <w:tcW w:w="170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D655E">
        <w:trPr>
          <w:cantSplit/>
          <w:trHeight w:val="499"/>
          <w:tblHeader/>
        </w:trPr>
        <w:tc>
          <w:tcPr>
            <w:tcW w:w="170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2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0D655E" w:rsidRDefault="00C579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0D655E" w:rsidRDefault="00BF69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:rsidR="000D655E" w:rsidRDefault="00BF69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</w:tr>
    </w:tbl>
    <w:p w:rsidR="005C3731" w:rsidRPr="005C3731" w:rsidRDefault="005C3731" w:rsidP="005C373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</w:rPr>
      </w:pPr>
    </w:p>
    <w:p w:rsidR="000D655E" w:rsidRPr="00900B8B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lastRenderedPageBreak/>
        <w:t>Details of non- teaching faculty</w:t>
      </w:r>
    </w:p>
    <w:tbl>
      <w:tblPr>
        <w:tblStyle w:val="a5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66"/>
        <w:gridCol w:w="1645"/>
        <w:gridCol w:w="2872"/>
        <w:gridCol w:w="2173"/>
      </w:tblGrid>
      <w:tr w:rsidR="000D655E">
        <w:trPr>
          <w:cantSplit/>
          <w:tblHeader/>
        </w:trPr>
        <w:tc>
          <w:tcPr>
            <w:tcW w:w="2166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72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0D655E">
        <w:trPr>
          <w:cantSplit/>
          <w:tblHeader/>
        </w:trPr>
        <w:tc>
          <w:tcPr>
            <w:tcW w:w="2166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</w:trPr>
        <w:tc>
          <w:tcPr>
            <w:tcW w:w="2166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Pr="00900B8B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Student strength particulars </w:t>
      </w:r>
    </w:p>
    <w:p w:rsidR="000D655E" w:rsidRPr="00900B8B" w:rsidRDefault="007F1CE3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During the last two years </w:t>
      </w:r>
    </w:p>
    <w:tbl>
      <w:tblPr>
        <w:tblStyle w:val="a6"/>
        <w:tblW w:w="57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666"/>
        <w:gridCol w:w="630"/>
        <w:gridCol w:w="720"/>
        <w:gridCol w:w="720"/>
        <w:gridCol w:w="720"/>
        <w:gridCol w:w="990"/>
      </w:tblGrid>
      <w:tr w:rsidR="00E25B57" w:rsidTr="00E25B57">
        <w:trPr>
          <w:cantSplit/>
          <w:tblHeader/>
        </w:trPr>
        <w:tc>
          <w:tcPr>
            <w:tcW w:w="1276" w:type="dxa"/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2173A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Year </w:t>
            </w:r>
          </w:p>
        </w:tc>
        <w:tc>
          <w:tcPr>
            <w:tcW w:w="2016" w:type="dxa"/>
            <w:gridSpan w:val="3"/>
          </w:tcPr>
          <w:p w:rsidR="00E25B57" w:rsidRPr="002173A0" w:rsidRDefault="00BF69B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2022-23</w:t>
            </w:r>
          </w:p>
        </w:tc>
        <w:tc>
          <w:tcPr>
            <w:tcW w:w="2430" w:type="dxa"/>
            <w:gridSpan w:val="3"/>
          </w:tcPr>
          <w:p w:rsidR="00E25B57" w:rsidRPr="002173A0" w:rsidRDefault="00BF69B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2023</w:t>
            </w:r>
            <w:r w:rsidR="00E25B57" w:rsidRPr="002173A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4</w:t>
            </w:r>
          </w:p>
        </w:tc>
      </w:tr>
      <w:tr w:rsidR="00E25B57" w:rsidTr="00E25B57">
        <w:trPr>
          <w:cantSplit/>
          <w:trHeight w:val="285"/>
          <w:tblHeader/>
        </w:trPr>
        <w:tc>
          <w:tcPr>
            <w:tcW w:w="1276" w:type="dxa"/>
            <w:vMerge w:val="restart"/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2173A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No. of students 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III</w:t>
            </w:r>
          </w:p>
        </w:tc>
      </w:tr>
      <w:tr w:rsidR="00E25B57" w:rsidTr="00E25B57">
        <w:trPr>
          <w:cantSplit/>
          <w:trHeight w:val="375"/>
          <w:tblHeader/>
        </w:trPr>
        <w:tc>
          <w:tcPr>
            <w:tcW w:w="1276" w:type="dxa"/>
            <w:vMerge/>
          </w:tcPr>
          <w:p w:rsidR="00E25B57" w:rsidRPr="002173A0" w:rsidRDefault="00E25B57" w:rsidP="002173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right w:val="single" w:sz="4" w:space="0" w:color="000000"/>
            </w:tcBorders>
          </w:tcPr>
          <w:p w:rsidR="00E25B57" w:rsidRPr="002173A0" w:rsidRDefault="00BF69B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B57" w:rsidRPr="002173A0" w:rsidRDefault="00BF69B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</w:tcPr>
          <w:p w:rsidR="00E25B57" w:rsidRPr="002173A0" w:rsidRDefault="00BF69B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0" w:type="dxa"/>
            <w:tcBorders>
              <w:top w:val="single" w:sz="4" w:space="0" w:color="000000"/>
              <w:right w:val="single" w:sz="4" w:space="0" w:color="000000"/>
            </w:tcBorders>
          </w:tcPr>
          <w:p w:rsidR="00E25B57" w:rsidRPr="002173A0" w:rsidRDefault="00BF69B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B57" w:rsidRPr="002173A0" w:rsidRDefault="00BF69B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</w:tcPr>
          <w:p w:rsidR="00E25B57" w:rsidRPr="002173A0" w:rsidRDefault="00BF69B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135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Pr="00900B8B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No of students appeared in the final year exams during the last two years </w:t>
      </w:r>
    </w:p>
    <w:p w:rsidR="002173A0" w:rsidRDefault="002173A0" w:rsidP="002173A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</w:rPr>
      </w:pPr>
    </w:p>
    <w:p w:rsidR="000D655E" w:rsidRPr="00605B19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tbl>
      <w:tblPr>
        <w:tblStyle w:val="a7"/>
        <w:tblW w:w="57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3"/>
        <w:gridCol w:w="850"/>
        <w:gridCol w:w="709"/>
        <w:gridCol w:w="830"/>
        <w:gridCol w:w="810"/>
        <w:gridCol w:w="630"/>
        <w:gridCol w:w="900"/>
      </w:tblGrid>
      <w:tr w:rsidR="005713D3" w:rsidRPr="00605B19" w:rsidTr="005713D3">
        <w:trPr>
          <w:cantSplit/>
          <w:tblHeader/>
        </w:trPr>
        <w:tc>
          <w:tcPr>
            <w:tcW w:w="993" w:type="dxa"/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89" w:type="dxa"/>
            <w:gridSpan w:val="3"/>
          </w:tcPr>
          <w:p w:rsidR="005713D3" w:rsidRPr="00605B19" w:rsidRDefault="00BF69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2022</w:t>
            </w:r>
            <w:r w:rsidR="005713D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-2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0" w:type="dxa"/>
            <w:gridSpan w:val="3"/>
          </w:tcPr>
          <w:p w:rsidR="005713D3" w:rsidRPr="00605B19" w:rsidRDefault="005713D3" w:rsidP="00BF69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</w:t>
            </w:r>
            <w:r w:rsidR="00BF69B7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3</w:t>
            </w: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</w:t>
            </w:r>
            <w:r w:rsidR="00BF69B7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5713D3" w:rsidTr="005713D3">
        <w:trPr>
          <w:cantSplit/>
          <w:trHeight w:val="285"/>
          <w:tblHeader/>
        </w:trPr>
        <w:tc>
          <w:tcPr>
            <w:tcW w:w="993" w:type="dxa"/>
            <w:tcBorders>
              <w:bottom w:val="single" w:sz="4" w:space="0" w:color="auto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Times New Roman"/>
                <w:b/>
                <w:color w:val="000000"/>
                <w:sz w:val="16"/>
                <w:szCs w:val="16"/>
              </w:rPr>
            </w:pPr>
            <w:r w:rsidRPr="00605B19">
              <w:rPr>
                <w:rFonts w:ascii="Century Gothic" w:eastAsia="Century Gothic" w:hAnsi="Century Gothic" w:cs="Times New Roman"/>
                <w:b/>
                <w:color w:val="000000"/>
                <w:sz w:val="16"/>
                <w:szCs w:val="16"/>
              </w:rPr>
              <w:t>Programme wise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Appeared (A)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Passed (P)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5713D3" w:rsidTr="005713D3">
        <w:trPr>
          <w:cantSplit/>
          <w:trHeight w:val="512"/>
          <w:tblHeader/>
        </w:trPr>
        <w:tc>
          <w:tcPr>
            <w:tcW w:w="993" w:type="dxa"/>
          </w:tcPr>
          <w:p w:rsidR="005713D3" w:rsidRPr="00605B19" w:rsidRDefault="005713D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BA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97500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97500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D3" w:rsidRPr="00605B19" w:rsidRDefault="0097500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6B2DB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6B2DB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D3" w:rsidRPr="00605B19" w:rsidRDefault="006B2DB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57</w:t>
            </w:r>
          </w:p>
        </w:tc>
      </w:tr>
      <w:tr w:rsidR="005713D3" w:rsidTr="005713D3">
        <w:trPr>
          <w:cantSplit/>
          <w:trHeight w:val="375"/>
          <w:tblHeader/>
        </w:trPr>
        <w:tc>
          <w:tcPr>
            <w:tcW w:w="993" w:type="dxa"/>
          </w:tcPr>
          <w:p w:rsidR="005713D3" w:rsidRPr="00605B19" w:rsidRDefault="005713D3" w:rsidP="002173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BCom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97500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97500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D3" w:rsidRPr="00605B19" w:rsidRDefault="0097500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AE6B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6B2DB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D3" w:rsidRPr="00605B19" w:rsidRDefault="006B2DB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32</w:t>
            </w:r>
          </w:p>
        </w:tc>
      </w:tr>
      <w:tr w:rsidR="005713D3" w:rsidTr="005713D3">
        <w:trPr>
          <w:cantSplit/>
          <w:trHeight w:val="375"/>
          <w:tblHeader/>
        </w:trPr>
        <w:tc>
          <w:tcPr>
            <w:tcW w:w="993" w:type="dxa"/>
          </w:tcPr>
          <w:p w:rsidR="005713D3" w:rsidRPr="00605B19" w:rsidRDefault="005713D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BSc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97500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97500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D3" w:rsidRPr="00605B19" w:rsidRDefault="0097500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6B2DB6" w:rsidP="00E9770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6B2DB6" w:rsidP="00E9770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D3" w:rsidRPr="00605B19" w:rsidRDefault="006B2DB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21</w:t>
            </w:r>
          </w:p>
        </w:tc>
      </w:tr>
      <w:tr w:rsidR="005713D3" w:rsidTr="005713D3">
        <w:trPr>
          <w:cantSplit/>
          <w:trHeight w:val="375"/>
          <w:tblHeader/>
        </w:trPr>
        <w:tc>
          <w:tcPr>
            <w:tcW w:w="993" w:type="dxa"/>
          </w:tcPr>
          <w:p w:rsidR="005713D3" w:rsidRPr="00605B19" w:rsidRDefault="005713D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:rsidR="005713D3" w:rsidRPr="00605B19" w:rsidRDefault="0097500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3D3" w:rsidRPr="00605B19" w:rsidRDefault="0097500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</w:tcBorders>
          </w:tcPr>
          <w:p w:rsidR="005713D3" w:rsidRPr="00605B19" w:rsidRDefault="0097500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10" w:type="dxa"/>
            <w:tcBorders>
              <w:top w:val="single" w:sz="4" w:space="0" w:color="000000"/>
              <w:right w:val="single" w:sz="4" w:space="0" w:color="000000"/>
            </w:tcBorders>
          </w:tcPr>
          <w:p w:rsidR="005713D3" w:rsidRPr="00605B19" w:rsidRDefault="006B2DB6" w:rsidP="00E9770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3D3" w:rsidRPr="00605B19" w:rsidRDefault="006B2DB6" w:rsidP="00E9770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5713D3" w:rsidRPr="00605B19" w:rsidRDefault="006B2DB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37</w:t>
            </w:r>
          </w:p>
        </w:tc>
      </w:tr>
    </w:tbl>
    <w:p w:rsidR="000D655E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Teacher – student ratio (Current Year)</w:t>
      </w:r>
      <w:r w:rsidR="002173A0"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:</w:t>
      </w:r>
      <w:r w:rsidR="002173A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1:2</w:t>
      </w:r>
      <w:r w:rsidR="00D844ED">
        <w:rPr>
          <w:rFonts w:ascii="Century Gothic" w:eastAsia="Century Gothic" w:hAnsi="Century Gothic" w:cs="Century Gothic"/>
          <w:color w:val="000000"/>
          <w:sz w:val="24"/>
          <w:szCs w:val="24"/>
        </w:rPr>
        <w:t>8</w:t>
      </w:r>
    </w:p>
    <w:p w:rsidR="000D655E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Infrastructure details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(Physical and Academic facilities of Criterion-IV)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class rooms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laboratories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2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digital classrooms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3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virtual classrooms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ICT enabled classrooms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>: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studios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: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Computers, Student &amp; Computers Ratio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25, </w:t>
      </w:r>
      <w:r w:rsidR="008627A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Ratio 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13:1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printers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scanners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Xerox facility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2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Wi-Fi routers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5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Internet Bandwidth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Seminar halls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Auditorium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Details of sports facilities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2 acre play ground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Gymnasium (No of stations)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Rooms for administration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Water – RO facility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staff (Men/Women/Differently abled)</w:t>
      </w:r>
      <w:r w:rsidR="00B7624E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>: 1 + 1 + 0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students (Men/Women/Differently abled)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B7624E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>: 3 + 2 + 0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Divyangan friendly facilities (Ramps/Lifts/Softwares)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B7624E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Ramp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fire extinguishers in the labs and corridors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Solar energy details – LEDs , Green Audit Status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10 KV, ISO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Library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No. of Books &amp; Journals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7354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Status of Automation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No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E-journals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N- List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Nlist subscription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Yes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Internet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Women’s waiting hall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Grievance Reddressal Cell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Health Centre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ELL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JKC Lab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Computer Labs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10.  </w:t>
      </w:r>
      <w:r w:rsidR="0081215F"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Research:</w:t>
      </w: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collaborations / Functional MoUs</w:t>
      </w:r>
    </w:p>
    <w:tbl>
      <w:tblPr>
        <w:tblStyle w:val="a8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81"/>
        <w:gridCol w:w="2347"/>
        <w:gridCol w:w="2520"/>
      </w:tblGrid>
      <w:tr w:rsidR="00CA275E" w:rsidTr="00A506C2">
        <w:trPr>
          <w:cantSplit/>
          <w:tblHeader/>
        </w:trPr>
        <w:tc>
          <w:tcPr>
            <w:tcW w:w="2081" w:type="dxa"/>
          </w:tcPr>
          <w:p w:rsidR="00CA275E" w:rsidRDefault="00CA2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47" w:type="dxa"/>
          </w:tcPr>
          <w:p w:rsidR="00CA275E" w:rsidRDefault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</w:t>
            </w:r>
            <w:r w:rsidR="00CA275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CA275E" w:rsidRDefault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</w:t>
            </w:r>
            <w:r w:rsidR="00CA275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CA275E" w:rsidTr="00A506C2">
        <w:trPr>
          <w:cantSplit/>
          <w:tblHeader/>
        </w:trPr>
        <w:tc>
          <w:tcPr>
            <w:tcW w:w="2081" w:type="dxa"/>
          </w:tcPr>
          <w:p w:rsidR="00CA275E" w:rsidRDefault="00CA2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collaborations / MoUs</w:t>
            </w:r>
          </w:p>
        </w:tc>
        <w:tc>
          <w:tcPr>
            <w:tcW w:w="2347" w:type="dxa"/>
          </w:tcPr>
          <w:p w:rsidR="00CA275E" w:rsidRDefault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CA275E" w:rsidRDefault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publications in UGC – CARE listed journals </w:t>
      </w:r>
    </w:p>
    <w:tbl>
      <w:tblPr>
        <w:tblStyle w:val="a9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25"/>
        <w:gridCol w:w="2513"/>
        <w:gridCol w:w="2610"/>
      </w:tblGrid>
      <w:tr w:rsidR="00A506C2" w:rsidTr="00A506C2">
        <w:trPr>
          <w:cantSplit/>
          <w:tblHeader/>
        </w:trPr>
        <w:tc>
          <w:tcPr>
            <w:tcW w:w="1825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513" w:type="dxa"/>
          </w:tcPr>
          <w:p w:rsidR="00A506C2" w:rsidRDefault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</w:t>
            </w:r>
            <w:r w:rsidR="00A506C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A506C2" w:rsidRDefault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</w:t>
            </w:r>
            <w:r w:rsidR="00A506C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A506C2" w:rsidTr="00A506C2">
        <w:trPr>
          <w:cantSplit/>
          <w:tblHeader/>
        </w:trPr>
        <w:tc>
          <w:tcPr>
            <w:tcW w:w="1825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Publications </w:t>
            </w:r>
          </w:p>
        </w:tc>
        <w:tc>
          <w:tcPr>
            <w:tcW w:w="2513" w:type="dxa"/>
          </w:tcPr>
          <w:p w:rsidR="00A506C2" w:rsidRDefault="00F149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A506C2" w:rsidRDefault="00F149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start-ups </w:t>
      </w:r>
    </w:p>
    <w:tbl>
      <w:tblPr>
        <w:tblStyle w:val="aa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2812"/>
        <w:gridCol w:w="2610"/>
      </w:tblGrid>
      <w:tr w:rsidR="00A506C2" w:rsidTr="00A506C2">
        <w:trPr>
          <w:cantSplit/>
          <w:tblHeader/>
        </w:trPr>
        <w:tc>
          <w:tcPr>
            <w:tcW w:w="15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812" w:type="dxa"/>
          </w:tcPr>
          <w:p w:rsidR="00A506C2" w:rsidRDefault="005C3731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</w:t>
            </w:r>
            <w:r w:rsidR="00A506C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A506C2" w:rsidRDefault="005C3731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</w:t>
            </w:r>
            <w:r w:rsidR="00A506C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A506C2" w:rsidTr="00A506C2">
        <w:trPr>
          <w:cantSplit/>
          <w:tblHeader/>
        </w:trPr>
        <w:tc>
          <w:tcPr>
            <w:tcW w:w="15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start-ups </w:t>
            </w:r>
          </w:p>
        </w:tc>
        <w:tc>
          <w:tcPr>
            <w:tcW w:w="28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E1BC0" w:rsidRDefault="009E1BC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E1BC0" w:rsidRDefault="009E1BC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E1BC0" w:rsidRDefault="009E1BC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patents </w:t>
      </w:r>
    </w:p>
    <w:tbl>
      <w:tblPr>
        <w:tblStyle w:val="ab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2426"/>
        <w:gridCol w:w="2610"/>
      </w:tblGrid>
      <w:tr w:rsidR="005C3731" w:rsidTr="00A506C2">
        <w:trPr>
          <w:cantSplit/>
          <w:tblHeader/>
        </w:trPr>
        <w:tc>
          <w:tcPr>
            <w:tcW w:w="1912" w:type="dxa"/>
          </w:tcPr>
          <w:p w:rsidR="005C3731" w:rsidRDefault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26" w:type="dxa"/>
          </w:tcPr>
          <w:p w:rsidR="005C3731" w:rsidRDefault="005C3731" w:rsidP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2610" w:type="dxa"/>
          </w:tcPr>
          <w:p w:rsidR="005C3731" w:rsidRDefault="005C3731" w:rsidP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</w:tr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patents </w:t>
            </w:r>
          </w:p>
        </w:tc>
        <w:tc>
          <w:tcPr>
            <w:tcW w:w="24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Research Guides</w:t>
      </w:r>
    </w:p>
    <w:tbl>
      <w:tblPr>
        <w:tblStyle w:val="ac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2426"/>
        <w:gridCol w:w="2610"/>
      </w:tblGrid>
      <w:tr w:rsidR="005C3731" w:rsidTr="00A506C2">
        <w:trPr>
          <w:cantSplit/>
          <w:tblHeader/>
        </w:trPr>
        <w:tc>
          <w:tcPr>
            <w:tcW w:w="1912" w:type="dxa"/>
          </w:tcPr>
          <w:p w:rsidR="005C3731" w:rsidRDefault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26" w:type="dxa"/>
          </w:tcPr>
          <w:p w:rsidR="005C3731" w:rsidRDefault="005C3731" w:rsidP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2610" w:type="dxa"/>
          </w:tcPr>
          <w:p w:rsidR="005C3731" w:rsidRDefault="005C3731" w:rsidP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</w:tr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Research Guides </w:t>
            </w:r>
          </w:p>
        </w:tc>
        <w:tc>
          <w:tcPr>
            <w:tcW w:w="24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Research Scholars </w:t>
      </w:r>
    </w:p>
    <w:tbl>
      <w:tblPr>
        <w:tblStyle w:val="ad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2426"/>
        <w:gridCol w:w="2610"/>
      </w:tblGrid>
      <w:tr w:rsidR="005C3731" w:rsidTr="00A506C2">
        <w:trPr>
          <w:cantSplit/>
          <w:tblHeader/>
        </w:trPr>
        <w:tc>
          <w:tcPr>
            <w:tcW w:w="1912" w:type="dxa"/>
          </w:tcPr>
          <w:p w:rsidR="005C3731" w:rsidRDefault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26" w:type="dxa"/>
          </w:tcPr>
          <w:p w:rsidR="005C3731" w:rsidRDefault="005C3731" w:rsidP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2610" w:type="dxa"/>
          </w:tcPr>
          <w:p w:rsidR="005C3731" w:rsidRDefault="005C3731" w:rsidP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</w:tr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Research Scholars</w:t>
            </w:r>
          </w:p>
        </w:tc>
        <w:tc>
          <w:tcPr>
            <w:tcW w:w="24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Major/ Minor Research Projects </w:t>
      </w:r>
    </w:p>
    <w:tbl>
      <w:tblPr>
        <w:tblStyle w:val="ae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2426"/>
        <w:gridCol w:w="2610"/>
      </w:tblGrid>
      <w:tr w:rsidR="005C3731" w:rsidTr="00A506C2">
        <w:trPr>
          <w:cantSplit/>
          <w:tblHeader/>
        </w:trPr>
        <w:tc>
          <w:tcPr>
            <w:tcW w:w="1912" w:type="dxa"/>
          </w:tcPr>
          <w:p w:rsidR="005C3731" w:rsidRDefault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26" w:type="dxa"/>
          </w:tcPr>
          <w:p w:rsidR="005C3731" w:rsidRDefault="005C3731" w:rsidP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2610" w:type="dxa"/>
          </w:tcPr>
          <w:p w:rsidR="005C3731" w:rsidRDefault="005C3731" w:rsidP="005C37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</w:tr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Major RPs</w:t>
            </w:r>
          </w:p>
        </w:tc>
        <w:tc>
          <w:tcPr>
            <w:tcW w:w="24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Minor RPs</w:t>
            </w:r>
          </w:p>
        </w:tc>
        <w:tc>
          <w:tcPr>
            <w:tcW w:w="24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Incubation Centre/s: No</w:t>
      </w: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Consultancy offered: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tbl>
      <w:tblPr>
        <w:tblStyle w:val="af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43"/>
        <w:gridCol w:w="2892"/>
        <w:gridCol w:w="2861"/>
      </w:tblGrid>
      <w:tr w:rsidR="000D655E">
        <w:trPr>
          <w:cantSplit/>
          <w:tblHeader/>
        </w:trPr>
        <w:tc>
          <w:tcPr>
            <w:tcW w:w="2743" w:type="dxa"/>
          </w:tcPr>
          <w:p w:rsidR="000D655E" w:rsidRDefault="007F1CE3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:rsidR="000D655E" w:rsidRDefault="007F1CE3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Organization (MoU)</w:t>
            </w:r>
          </w:p>
        </w:tc>
        <w:tc>
          <w:tcPr>
            <w:tcW w:w="2861" w:type="dxa"/>
          </w:tcPr>
          <w:p w:rsidR="000D655E" w:rsidRDefault="007F1CE3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Revenue Generated</w:t>
            </w:r>
          </w:p>
        </w:tc>
      </w:tr>
      <w:tr w:rsidR="000D655E">
        <w:trPr>
          <w:cantSplit/>
          <w:tblHeader/>
        </w:trPr>
        <w:tc>
          <w:tcPr>
            <w:tcW w:w="2743" w:type="dxa"/>
          </w:tcPr>
          <w:p w:rsidR="000D655E" w:rsidRDefault="000D655E" w:rsidP="00A3286D">
            <w:pPr>
              <w:pStyle w:val="normal0"/>
              <w:numPr>
                <w:ilvl w:val="0"/>
                <w:numId w:val="21"/>
              </w:num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</w:tcPr>
          <w:p w:rsidR="000D655E" w:rsidRDefault="000D655E" w:rsidP="00A3286D">
            <w:pPr>
              <w:pStyle w:val="normal0"/>
              <w:numPr>
                <w:ilvl w:val="0"/>
                <w:numId w:val="21"/>
              </w:num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</w:tcPr>
          <w:p w:rsidR="000D655E" w:rsidRDefault="000D655E" w:rsidP="00A3286D">
            <w:pPr>
              <w:pStyle w:val="normal0"/>
              <w:numPr>
                <w:ilvl w:val="0"/>
                <w:numId w:val="21"/>
              </w:num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Policies prepared and implemented</w:t>
      </w:r>
      <w:r w:rsidR="003214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3A3E4A" w:rsidRDefault="003A3E4A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3A3E4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No. of committees appointed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(provide links of meeting minutes and reports):</w:t>
      </w:r>
      <w:r w:rsidR="00AE2B99" w:rsidRPr="00AE2B99">
        <w:t xml:space="preserve"> </w:t>
      </w:r>
      <w:r w:rsidR="00AE2B99" w:rsidRPr="00AE2B99">
        <w:rPr>
          <w:rFonts w:ascii="Century Gothic" w:eastAsia="Century Gothic" w:hAnsi="Century Gothic" w:cs="Century Gothic"/>
          <w:b/>
          <w:color w:val="00B0F0"/>
          <w:sz w:val="24"/>
          <w:szCs w:val="24"/>
        </w:rPr>
        <w:t>http://gdcskota.ac.in/userfiles/Constitution%20of%20Committes(1).pdf</w:t>
      </w:r>
    </w:p>
    <w:p w:rsidR="000D655E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lastRenderedPageBreak/>
        <w:t>Extension activities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(Current year )</w:t>
      </w:r>
    </w:p>
    <w:p w:rsidR="000D655E" w:rsidRDefault="007F1CE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No. of Extension activities in the Neighborhood for social and holistic development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9565C">
        <w:rPr>
          <w:rFonts w:ascii="Century Gothic" w:eastAsia="Century Gothic" w:hAnsi="Century Gothic" w:cs="Century Gothic"/>
          <w:color w:val="000000"/>
          <w:sz w:val="24"/>
          <w:szCs w:val="24"/>
        </w:rPr>
        <w:t>7</w:t>
      </w:r>
    </w:p>
    <w:p w:rsidR="000D655E" w:rsidRDefault="007F1CE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conducted through NSS/NCC/ RED CROSS/YRC</w:t>
      </w:r>
      <w:r w:rsidR="00402722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402722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402722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35</w:t>
      </w:r>
    </w:p>
    <w:p w:rsidR="000D655E" w:rsidRDefault="007F1CE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in collaboration with government agencies</w:t>
      </w:r>
      <w:r w:rsidR="00402722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402722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402722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26</w:t>
      </w:r>
    </w:p>
    <w:p w:rsidR="000D655E" w:rsidRDefault="007F1CE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in collaboration with Non-Governmental Organizations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r w:rsidR="00402722">
        <w:rPr>
          <w:rFonts w:ascii="Century Gothic" w:eastAsia="Century Gothic" w:hAnsi="Century Gothic" w:cs="Century Gothic"/>
          <w:sz w:val="24"/>
          <w:szCs w:val="24"/>
        </w:rPr>
        <w:t>9</w:t>
      </w: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3214F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Feedback, Student Satisfaction Survey mechanism adopted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Online</w:t>
      </w:r>
    </w:p>
    <w:p w:rsidR="00A3286D" w:rsidRPr="003214F1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214F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Alumni Association – involvement and activities</w:t>
      </w:r>
    </w:p>
    <w:p w:rsidR="000D655E" w:rsidRDefault="00A3286D" w:rsidP="00A3286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Walking Track in the </w:t>
      </w:r>
      <w:r w:rsidR="00E061D3">
        <w:rPr>
          <w:rFonts w:ascii="Century Gothic" w:eastAsia="Century Gothic" w:hAnsi="Century Gothic" w:cs="Century Gothic"/>
          <w:color w:val="000000"/>
          <w:sz w:val="24"/>
          <w:szCs w:val="24"/>
        </w:rPr>
        <w:t>playground is</w:t>
      </w:r>
      <w:r w:rsidR="00605B1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contributed by Alumni</w:t>
      </w:r>
    </w:p>
    <w:p w:rsidR="000D655E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Awards and achievements-current year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(to be verified - )</w:t>
      </w:r>
    </w:p>
    <w:p w:rsidR="00AE6B2F" w:rsidRDefault="007F1CE3" w:rsidP="002954C9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AE6B2F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Students</w:t>
      </w:r>
      <w:r w:rsidR="00605B19" w:rsidRPr="00AE6B2F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:</w:t>
      </w:r>
      <w:r w:rsidR="00605B19" w:rsidRPr="00AE6B2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2954C9" w:rsidRPr="00AE6B2F" w:rsidRDefault="007F1CE3" w:rsidP="002954C9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AE6B2F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Staff </w:t>
      </w:r>
      <w:r w:rsidR="00605B19" w:rsidRPr="00AE6B2F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:</w:t>
      </w:r>
      <w:r w:rsidR="00605B19" w:rsidRPr="00AE6B2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Pr="002954C9" w:rsidRDefault="007F1CE3" w:rsidP="002954C9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2954C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Total no of scholarships and </w:t>
      </w:r>
      <w:r w:rsidR="00A3286D" w:rsidRPr="002954C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free ships </w:t>
      </w:r>
      <w:r w:rsidR="00A3286D" w:rsidRPr="002954C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(Current Year) : </w:t>
      </w:r>
      <w:r w:rsidR="00B0102A">
        <w:rPr>
          <w:rFonts w:ascii="Century Gothic" w:eastAsia="Century Gothic" w:hAnsi="Century Gothic" w:cs="Century Gothic"/>
          <w:color w:val="000000"/>
          <w:sz w:val="24"/>
          <w:szCs w:val="24"/>
        </w:rPr>
        <w:t>2023-24</w:t>
      </w:r>
    </w:p>
    <w:p w:rsidR="000D655E" w:rsidRPr="003214F1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2954C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</w:t>
      </w: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otal Amount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in Rs:- </w:t>
      </w:r>
      <w:r w:rsidR="00B0102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1,69,640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Total no of capacity building and skill development activities conducted by the college  (Current Year)</w:t>
      </w: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f0"/>
        <w:tblW w:w="88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66"/>
        <w:gridCol w:w="4400"/>
      </w:tblGrid>
      <w:tr w:rsidR="000D655E">
        <w:trPr>
          <w:cantSplit/>
          <w:tblHeader/>
        </w:trPr>
        <w:tc>
          <w:tcPr>
            <w:tcW w:w="4466" w:type="dxa"/>
          </w:tcPr>
          <w:p w:rsidR="000D655E" w:rsidRDefault="007F1CE3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0D655E" w:rsidRDefault="00A3286D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</w:trPr>
        <w:tc>
          <w:tcPr>
            <w:tcW w:w="4466" w:type="dxa"/>
          </w:tcPr>
          <w:p w:rsidR="000D655E" w:rsidRDefault="007F1CE3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Non –Teaching</w:t>
            </w:r>
          </w:p>
        </w:tc>
        <w:tc>
          <w:tcPr>
            <w:tcW w:w="4400" w:type="dxa"/>
          </w:tcPr>
          <w:p w:rsidR="000D655E" w:rsidRDefault="00A3286D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Trainings conducted by JKC for competitive exams during the last two years</w:t>
      </w: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Training:</w:t>
      </w:r>
    </w:p>
    <w:tbl>
      <w:tblPr>
        <w:tblStyle w:val="a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2954C9">
        <w:trPr>
          <w:cantSplit/>
          <w:tblHeader/>
          <w:jc w:val="center"/>
        </w:trPr>
        <w:tc>
          <w:tcPr>
            <w:tcW w:w="2828" w:type="dxa"/>
          </w:tcPr>
          <w:p w:rsidR="002954C9" w:rsidRDefault="002954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2954C9" w:rsidRDefault="002954C9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1389" w:type="dxa"/>
          </w:tcPr>
          <w:p w:rsidR="002954C9" w:rsidRDefault="002954C9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registered 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trained 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Placements:</w:t>
      </w:r>
    </w:p>
    <w:tbl>
      <w:tblPr>
        <w:tblStyle w:val="af2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2954C9">
        <w:trPr>
          <w:cantSplit/>
          <w:tblHeader/>
          <w:jc w:val="center"/>
        </w:trPr>
        <w:tc>
          <w:tcPr>
            <w:tcW w:w="2828" w:type="dxa"/>
          </w:tcPr>
          <w:p w:rsidR="002954C9" w:rsidRDefault="002954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2954C9" w:rsidRDefault="002954C9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1389" w:type="dxa"/>
          </w:tcPr>
          <w:p w:rsidR="002954C9" w:rsidRDefault="002954C9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companies visited the campus</w:t>
            </w:r>
          </w:p>
        </w:tc>
        <w:tc>
          <w:tcPr>
            <w:tcW w:w="1389" w:type="dxa"/>
          </w:tcPr>
          <w:p w:rsidR="000D655E" w:rsidRDefault="0097500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0D655E" w:rsidRDefault="005907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 xml:space="preserve">Number  of students Placed </w:t>
            </w:r>
          </w:p>
        </w:tc>
        <w:tc>
          <w:tcPr>
            <w:tcW w:w="1389" w:type="dxa"/>
          </w:tcPr>
          <w:p w:rsidR="000D655E" w:rsidRDefault="0097500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89" w:type="dxa"/>
          </w:tcPr>
          <w:p w:rsidR="000D655E" w:rsidRDefault="00B0102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42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0D655E" w:rsidRDefault="0097500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89" w:type="dxa"/>
          </w:tcPr>
          <w:p w:rsidR="000D655E" w:rsidRDefault="00B0102A" w:rsidP="003002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0D655E" w:rsidRDefault="0097500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89" w:type="dxa"/>
          </w:tcPr>
          <w:p w:rsidR="000D655E" w:rsidRDefault="00B0102A" w:rsidP="003002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22</w:t>
            </w:r>
          </w:p>
        </w:tc>
      </w:tr>
    </w:tbl>
    <w:p w:rsidR="009932C5" w:rsidRDefault="009932C5" w:rsidP="009932C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                  CSP                          </w:t>
      </w:r>
    </w:p>
    <w:tbl>
      <w:tblPr>
        <w:tblStyle w:val="a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2954C9" w:rsidTr="005713D3">
        <w:trPr>
          <w:cantSplit/>
          <w:tblHeader/>
          <w:jc w:val="center"/>
        </w:trPr>
        <w:tc>
          <w:tcPr>
            <w:tcW w:w="2828" w:type="dxa"/>
          </w:tcPr>
          <w:p w:rsidR="002954C9" w:rsidRDefault="002954C9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2954C9" w:rsidRDefault="002954C9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1389" w:type="dxa"/>
          </w:tcPr>
          <w:p w:rsidR="002954C9" w:rsidRDefault="002954C9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</w:tr>
      <w:tr w:rsidR="009932C5" w:rsidTr="005713D3">
        <w:trPr>
          <w:cantSplit/>
          <w:tblHeader/>
          <w:jc w:val="center"/>
        </w:trPr>
        <w:tc>
          <w:tcPr>
            <w:tcW w:w="2828" w:type="dxa"/>
          </w:tcPr>
          <w:p w:rsidR="009932C5" w:rsidRDefault="009932C5" w:rsidP="009932C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participated in CSP </w:t>
            </w:r>
          </w:p>
        </w:tc>
        <w:tc>
          <w:tcPr>
            <w:tcW w:w="1389" w:type="dxa"/>
          </w:tcPr>
          <w:p w:rsidR="009932C5" w:rsidRDefault="0097500C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89" w:type="dxa"/>
          </w:tcPr>
          <w:p w:rsidR="009932C5" w:rsidRDefault="00F170C2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74</w:t>
            </w:r>
          </w:p>
        </w:tc>
      </w:tr>
      <w:tr w:rsidR="009932C5" w:rsidTr="005713D3">
        <w:trPr>
          <w:cantSplit/>
          <w:tblHeader/>
          <w:jc w:val="center"/>
        </w:trPr>
        <w:tc>
          <w:tcPr>
            <w:tcW w:w="2828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a)B.A </w:t>
            </w:r>
          </w:p>
        </w:tc>
        <w:tc>
          <w:tcPr>
            <w:tcW w:w="1389" w:type="dxa"/>
          </w:tcPr>
          <w:p w:rsidR="009932C5" w:rsidRDefault="0032284A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9" w:type="dxa"/>
          </w:tcPr>
          <w:p w:rsidR="009932C5" w:rsidRDefault="0032284A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35</w:t>
            </w:r>
          </w:p>
        </w:tc>
      </w:tr>
      <w:tr w:rsidR="009932C5" w:rsidTr="005713D3">
        <w:trPr>
          <w:cantSplit/>
          <w:tblHeader/>
          <w:jc w:val="center"/>
        </w:trPr>
        <w:tc>
          <w:tcPr>
            <w:tcW w:w="2828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b) B. Com</w:t>
            </w:r>
          </w:p>
        </w:tc>
        <w:tc>
          <w:tcPr>
            <w:tcW w:w="1389" w:type="dxa"/>
          </w:tcPr>
          <w:p w:rsidR="009932C5" w:rsidRDefault="0032284A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9" w:type="dxa"/>
          </w:tcPr>
          <w:p w:rsidR="009932C5" w:rsidRDefault="0032284A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17</w:t>
            </w:r>
          </w:p>
        </w:tc>
      </w:tr>
      <w:tr w:rsidR="009932C5" w:rsidTr="005713D3">
        <w:trPr>
          <w:cantSplit/>
          <w:tblHeader/>
          <w:jc w:val="center"/>
        </w:trPr>
        <w:tc>
          <w:tcPr>
            <w:tcW w:w="2828" w:type="dxa"/>
          </w:tcPr>
          <w:p w:rsidR="009932C5" w:rsidRDefault="009932C5" w:rsidP="009932C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c) B.Sc</w:t>
            </w:r>
          </w:p>
        </w:tc>
        <w:tc>
          <w:tcPr>
            <w:tcW w:w="1389" w:type="dxa"/>
          </w:tcPr>
          <w:p w:rsidR="009932C5" w:rsidRDefault="0032284A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89" w:type="dxa"/>
          </w:tcPr>
          <w:p w:rsidR="009932C5" w:rsidRDefault="0032284A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22</w:t>
            </w:r>
          </w:p>
        </w:tc>
      </w:tr>
    </w:tbl>
    <w:p w:rsidR="009932C5" w:rsidRDefault="009932C5" w:rsidP="009932C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                   INTERNSHIP                         </w:t>
      </w:r>
    </w:p>
    <w:tbl>
      <w:tblPr>
        <w:tblStyle w:val="af1"/>
        <w:tblW w:w="6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40"/>
        <w:gridCol w:w="1337"/>
        <w:gridCol w:w="1723"/>
      </w:tblGrid>
      <w:tr w:rsidR="002954C9" w:rsidTr="00927C0B">
        <w:trPr>
          <w:cantSplit/>
          <w:tblHeader/>
          <w:jc w:val="center"/>
        </w:trPr>
        <w:tc>
          <w:tcPr>
            <w:tcW w:w="3240" w:type="dxa"/>
          </w:tcPr>
          <w:p w:rsidR="002954C9" w:rsidRDefault="002954C9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37" w:type="dxa"/>
          </w:tcPr>
          <w:p w:rsidR="002954C9" w:rsidRDefault="002954C9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1723" w:type="dxa"/>
          </w:tcPr>
          <w:p w:rsidR="002954C9" w:rsidRDefault="002954C9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</w:tr>
      <w:tr w:rsidR="009932C5" w:rsidTr="00927C0B">
        <w:trPr>
          <w:cantSplit/>
          <w:tblHeader/>
          <w:jc w:val="center"/>
        </w:trPr>
        <w:tc>
          <w:tcPr>
            <w:tcW w:w="3240" w:type="dxa"/>
          </w:tcPr>
          <w:p w:rsidR="009932C5" w:rsidRDefault="009932C5" w:rsidP="009932C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participated in internship </w:t>
            </w:r>
          </w:p>
        </w:tc>
        <w:tc>
          <w:tcPr>
            <w:tcW w:w="1337" w:type="dxa"/>
          </w:tcPr>
          <w:p w:rsidR="009932C5" w:rsidRDefault="0097500C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23" w:type="dxa"/>
          </w:tcPr>
          <w:p w:rsidR="009932C5" w:rsidRDefault="0032284A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135</w:t>
            </w:r>
          </w:p>
        </w:tc>
      </w:tr>
      <w:tr w:rsidR="009932C5" w:rsidTr="00927C0B">
        <w:trPr>
          <w:cantSplit/>
          <w:tblHeader/>
          <w:jc w:val="center"/>
        </w:trPr>
        <w:tc>
          <w:tcPr>
            <w:tcW w:w="3240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a)B.A </w:t>
            </w:r>
          </w:p>
        </w:tc>
        <w:tc>
          <w:tcPr>
            <w:tcW w:w="1337" w:type="dxa"/>
          </w:tcPr>
          <w:p w:rsidR="009932C5" w:rsidRDefault="0097500C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23" w:type="dxa"/>
          </w:tcPr>
          <w:p w:rsidR="009932C5" w:rsidRDefault="0032284A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49</w:t>
            </w:r>
          </w:p>
        </w:tc>
      </w:tr>
      <w:tr w:rsidR="009932C5" w:rsidTr="0097500C">
        <w:trPr>
          <w:cantSplit/>
          <w:trHeight w:val="422"/>
          <w:tblHeader/>
          <w:jc w:val="center"/>
        </w:trPr>
        <w:tc>
          <w:tcPr>
            <w:tcW w:w="3240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b) B. Com</w:t>
            </w:r>
          </w:p>
        </w:tc>
        <w:tc>
          <w:tcPr>
            <w:tcW w:w="1337" w:type="dxa"/>
          </w:tcPr>
          <w:p w:rsidR="009932C5" w:rsidRDefault="0097500C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23" w:type="dxa"/>
          </w:tcPr>
          <w:p w:rsidR="009932C5" w:rsidRDefault="0032284A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26</w:t>
            </w:r>
          </w:p>
        </w:tc>
      </w:tr>
      <w:tr w:rsidR="009932C5" w:rsidTr="00927C0B">
        <w:trPr>
          <w:cantSplit/>
          <w:tblHeader/>
          <w:jc w:val="center"/>
        </w:trPr>
        <w:tc>
          <w:tcPr>
            <w:tcW w:w="3240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c) B.Sc</w:t>
            </w:r>
          </w:p>
        </w:tc>
        <w:tc>
          <w:tcPr>
            <w:tcW w:w="1337" w:type="dxa"/>
          </w:tcPr>
          <w:p w:rsidR="009932C5" w:rsidRDefault="0097500C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23" w:type="dxa"/>
          </w:tcPr>
          <w:p w:rsidR="009932C5" w:rsidRDefault="0032284A" w:rsidP="007817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40</w:t>
            </w:r>
          </w:p>
        </w:tc>
      </w:tr>
    </w:tbl>
    <w:p w:rsidR="009932C5" w:rsidRDefault="00927C0B" w:rsidP="009932C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           Type of internship</w:t>
      </w:r>
    </w:p>
    <w:tbl>
      <w:tblPr>
        <w:tblStyle w:val="a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2954C9" w:rsidTr="005713D3">
        <w:trPr>
          <w:cantSplit/>
          <w:tblHeader/>
          <w:jc w:val="center"/>
        </w:trPr>
        <w:tc>
          <w:tcPr>
            <w:tcW w:w="2828" w:type="dxa"/>
          </w:tcPr>
          <w:p w:rsidR="002954C9" w:rsidRDefault="002954C9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2954C9" w:rsidRDefault="002954C9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1389" w:type="dxa"/>
          </w:tcPr>
          <w:p w:rsidR="002954C9" w:rsidRDefault="002954C9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</w:tr>
      <w:tr w:rsidR="00927C0B" w:rsidTr="005713D3">
        <w:trPr>
          <w:cantSplit/>
          <w:tblHeader/>
          <w:jc w:val="center"/>
        </w:trPr>
        <w:tc>
          <w:tcPr>
            <w:tcW w:w="2828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 no of physical internships </w:t>
            </w:r>
          </w:p>
        </w:tc>
        <w:tc>
          <w:tcPr>
            <w:tcW w:w="1389" w:type="dxa"/>
          </w:tcPr>
          <w:p w:rsidR="00927C0B" w:rsidRDefault="0097500C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89" w:type="dxa"/>
          </w:tcPr>
          <w:p w:rsidR="00927C0B" w:rsidRDefault="0032284A" w:rsidP="00927C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135</w:t>
            </w:r>
          </w:p>
        </w:tc>
      </w:tr>
      <w:tr w:rsidR="00927C0B" w:rsidTr="005713D3">
        <w:trPr>
          <w:cantSplit/>
          <w:tblHeader/>
          <w:jc w:val="center"/>
        </w:trPr>
        <w:tc>
          <w:tcPr>
            <w:tcW w:w="2828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  no of online internships</w:t>
            </w:r>
          </w:p>
        </w:tc>
        <w:tc>
          <w:tcPr>
            <w:tcW w:w="1389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927C0B" w:rsidTr="005713D3">
        <w:trPr>
          <w:cantSplit/>
          <w:tblHeader/>
          <w:jc w:val="center"/>
        </w:trPr>
        <w:tc>
          <w:tcPr>
            <w:tcW w:w="2828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  no of paid internships</w:t>
            </w:r>
          </w:p>
        </w:tc>
        <w:tc>
          <w:tcPr>
            <w:tcW w:w="1389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9932C5" w:rsidRDefault="009932C5" w:rsidP="009932C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Student Support and Progression </w:t>
      </w:r>
    </w:p>
    <w:p w:rsidR="000D655E" w:rsidRDefault="007F1CE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Students Progression to Higher Education (Programme wise)</w:t>
      </w:r>
    </w:p>
    <w:tbl>
      <w:tblPr>
        <w:tblStyle w:val="af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2954C9">
        <w:trPr>
          <w:cantSplit/>
          <w:tblHeader/>
          <w:jc w:val="center"/>
        </w:trPr>
        <w:tc>
          <w:tcPr>
            <w:tcW w:w="2828" w:type="dxa"/>
          </w:tcPr>
          <w:p w:rsidR="002954C9" w:rsidRDefault="002954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2954C9" w:rsidRDefault="002954C9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1389" w:type="dxa"/>
          </w:tcPr>
          <w:p w:rsidR="002954C9" w:rsidRDefault="002954C9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0D655E" w:rsidRDefault="00CD68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0D655E" w:rsidRDefault="003A3E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3A3E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0D655E" w:rsidRDefault="003A3E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3A3E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0D655E" w:rsidRDefault="003A3E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3A3E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</w:tr>
    </w:tbl>
    <w:p w:rsidR="000D655E" w:rsidRDefault="007F1CE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Employment (Programme wise)</w:t>
      </w:r>
    </w:p>
    <w:tbl>
      <w:tblPr>
        <w:tblStyle w:val="af4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2954C9">
        <w:trPr>
          <w:cantSplit/>
          <w:tblHeader/>
          <w:jc w:val="center"/>
        </w:trPr>
        <w:tc>
          <w:tcPr>
            <w:tcW w:w="2828" w:type="dxa"/>
          </w:tcPr>
          <w:p w:rsidR="002954C9" w:rsidRDefault="002954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 xml:space="preserve">Year </w:t>
            </w:r>
          </w:p>
        </w:tc>
        <w:tc>
          <w:tcPr>
            <w:tcW w:w="1389" w:type="dxa"/>
          </w:tcPr>
          <w:p w:rsidR="002954C9" w:rsidRDefault="002954C9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1389" w:type="dxa"/>
          </w:tcPr>
          <w:p w:rsidR="002954C9" w:rsidRDefault="002954C9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7F1CE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Entrepreneurship (Programme wise)</w:t>
      </w:r>
    </w:p>
    <w:tbl>
      <w:tblPr>
        <w:tblStyle w:val="af5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2954C9">
        <w:trPr>
          <w:cantSplit/>
          <w:tblHeader/>
          <w:jc w:val="center"/>
        </w:trPr>
        <w:tc>
          <w:tcPr>
            <w:tcW w:w="2828" w:type="dxa"/>
          </w:tcPr>
          <w:p w:rsidR="002954C9" w:rsidRDefault="002954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2954C9" w:rsidRDefault="002954C9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1389" w:type="dxa"/>
          </w:tcPr>
          <w:p w:rsidR="002954C9" w:rsidRDefault="002954C9" w:rsidP="005831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F170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F170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F170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Grants/funds received from (in Lakhs/Rs.)</w:t>
      </w:r>
    </w:p>
    <w:p w:rsidR="000D655E" w:rsidRDefault="007F1CE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Government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r w:rsidR="00F170C2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</w:p>
    <w:p w:rsidR="000D655E" w:rsidRDefault="007F1CE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Non-governmental bodies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Nil</w:t>
      </w:r>
    </w:p>
    <w:p w:rsidR="000D655E" w:rsidRDefault="007F1CE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Individuals/ Philanthropists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</w:p>
    <w:p w:rsidR="000D655E" w:rsidRDefault="007F1CE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CSR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Nil</w:t>
      </w:r>
    </w:p>
    <w:p w:rsidR="000D655E" w:rsidRDefault="007F1CE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allocated for Infrastructure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Nil </w:t>
      </w:r>
    </w:p>
    <w:p w:rsidR="000D655E" w:rsidRDefault="007F1CE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Expenditure for Books &amp; Journals 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Nil</w:t>
      </w: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Budget Sanctioned Rs. </w:t>
      </w:r>
      <w:r w:rsidRPr="00A3286D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______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_</w:t>
      </w:r>
      <w:r w:rsidRPr="00A3286D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;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Utilized Rs. </w:t>
      </w:r>
      <w:r w:rsidRPr="00A3286D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___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Governance and Leadership</w:t>
      </w:r>
    </w:p>
    <w:p w:rsidR="000D655E" w:rsidRDefault="007F1CE3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Institutional Perspective Plan (Next two years)</w:t>
      </w:r>
    </w:p>
    <w:p w:rsidR="000D655E" w:rsidRDefault="007F1CE3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policies developed by the Institution and details</w:t>
      </w:r>
    </w:p>
    <w:p w:rsidR="000D655E" w:rsidRPr="003214F1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214F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Contribution of IQAC</w:t>
      </w:r>
    </w:p>
    <w:p w:rsidR="000D655E" w:rsidRDefault="007F1CE3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Incremental changes during the last two years </w:t>
      </w:r>
    </w:p>
    <w:p w:rsidR="000D655E" w:rsidRDefault="003214F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Celebrated all important National and International Days and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conducted rallies and awareness campaigns with the help of NCC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Cadets and two Units of NSS Volunteers </w:t>
      </w:r>
    </w:p>
    <w:p w:rsidR="000D655E" w:rsidRPr="003214F1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214F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Best Practices of Institution</w:t>
      </w: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1. 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Preparation and free distribution of study material of all subjects to all the students of the college</w:t>
      </w: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Adoption of three nearby rural villages and conduct of awareness </w:t>
      </w:r>
      <w:r w:rsidR="002D0255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programmes on literacy, gender equality, personal hygiene etc. </w:t>
      </w:r>
    </w:p>
    <w:p w:rsidR="000D655E" w:rsidRPr="003214F1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214F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Evaluative Reports of the Departments </w:t>
      </w:r>
    </w:p>
    <w:p w:rsidR="000D655E" w:rsidRDefault="003214F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Received 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For Autonomous Colleges </w:t>
      </w:r>
    </w:p>
    <w:p w:rsidR="000D655E" w:rsidRDefault="007F1C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Academic Council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Last Academic Council  meeting date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Major decisions for enriching curriculum/Academics</w:t>
      </w:r>
    </w:p>
    <w:p w:rsidR="000D655E" w:rsidRDefault="007F1C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Controller of Examinations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Examination reforms proposed  and implemented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CIA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addressing grievances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transparency in setting up of Question papers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appointing examiners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adopted to ensure the security of information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CoE expenditure report with details</w:t>
      </w:r>
    </w:p>
    <w:p w:rsidR="000D655E" w:rsidRDefault="007F1C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Board of Studies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Mechanisms for updating curriculum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Justification Reports for Curricular revamp</w:t>
      </w:r>
    </w:p>
    <w:p w:rsidR="000D655E" w:rsidRDefault="007F1CE3" w:rsidP="00B7624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Governing Body </w:t>
      </w:r>
    </w:p>
    <w:p w:rsidR="000D655E" w:rsidRDefault="007F1CE3" w:rsidP="00B7624E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G.B meeting date </w:t>
      </w:r>
    </w:p>
    <w:p w:rsidR="000D655E" w:rsidRDefault="007F1CE3" w:rsidP="00B7624E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resolutions for administration</w:t>
      </w:r>
    </w:p>
    <w:p w:rsidR="003214F1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College Handbook (to be uploaded on the college website)</w:t>
      </w:r>
      <w:r w:rsidR="003214F1"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:</w:t>
      </w:r>
    </w:p>
    <w:p w:rsidR="000D655E" w:rsidRDefault="003214F1" w:rsidP="003214F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Yes, maintained and uploaded 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College Magazine (to be uploaded on the college website)</w:t>
      </w:r>
    </w:p>
    <w:p w:rsidR="00605B19" w:rsidRDefault="00605B19" w:rsidP="00605B1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Yes, maintained and uploaded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Monthly News Letters(to be uploaded on the college website)</w:t>
      </w:r>
    </w:p>
    <w:p w:rsidR="00605B19" w:rsidRDefault="00605B19" w:rsidP="00605B1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Yes, maintained and uploaded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Departmental meeting Minutes Registers (to be verified)</w:t>
      </w:r>
    </w:p>
    <w:p w:rsidR="00605B19" w:rsidRDefault="00605B19" w:rsidP="00605B1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Yes, available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Reports of various committees (to be verified)</w:t>
      </w:r>
    </w:p>
    <w:p w:rsidR="00605B19" w:rsidRDefault="00605B19" w:rsidP="00605B1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Yes, available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CPDC/Finance Committee Meeting Minutes Registers (to be verified)</w:t>
      </w:r>
    </w:p>
    <w:p w:rsidR="00605B19" w:rsidRDefault="00605B19" w:rsidP="00605B1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Yes, available</w:t>
      </w:r>
    </w:p>
    <w:p w:rsidR="00FF2544" w:rsidRDefault="007F1CE3" w:rsidP="00B7624E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  <w:r w:rsidRPr="00B7624E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Implementation status of Biometric Attendance and TLP Reports (to be verified)</w:t>
      </w:r>
      <w:r w:rsidR="00B7624E" w:rsidRPr="00B7624E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: </w:t>
      </w:r>
      <w:r w:rsidR="00605B19" w:rsidRPr="00B7624E">
        <w:rPr>
          <w:rFonts w:ascii="Century Gothic" w:eastAsia="Century Gothic" w:hAnsi="Century Gothic" w:cs="Century Gothic"/>
          <w:color w:val="000000"/>
          <w:sz w:val="24"/>
          <w:szCs w:val="24"/>
        </w:rPr>
        <w:t>Yes, available</w:t>
      </w:r>
    </w:p>
    <w:p w:rsidR="000D655E" w:rsidRPr="00FF2544" w:rsidRDefault="00FF2544" w:rsidP="00FF2544">
      <w:pPr>
        <w:ind w:firstLine="720"/>
      </w:pPr>
      <w:r w:rsidRPr="00FF2544">
        <w:drawing>
          <wp:anchor distT="0" distB="0" distL="114300" distR="114300" simplePos="0" relativeHeight="251658240" behindDoc="0" locked="0" layoutInCell="1" allowOverlap="1">
            <wp:simplePos x="1390650" y="6915150"/>
            <wp:positionH relativeFrom="margin">
              <wp:align>right</wp:align>
            </wp:positionH>
            <wp:positionV relativeFrom="margin">
              <wp:align>bottom</wp:align>
            </wp:positionV>
            <wp:extent cx="1501140" cy="447675"/>
            <wp:effectExtent l="19050" t="0" r="3810" b="0"/>
            <wp:wrapSquare wrapText="bothSides"/>
            <wp:docPr id="1" name="Picture 1" descr="sig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ign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655E" w:rsidRPr="00FF2544" w:rsidSect="000D655E">
      <w:footerReference w:type="default" r:id="rId14"/>
      <w:pgSz w:w="11907" w:h="16839"/>
      <w:pgMar w:top="8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043" w:rsidRDefault="003C7043" w:rsidP="000D655E">
      <w:pPr>
        <w:spacing w:after="0" w:line="240" w:lineRule="auto"/>
      </w:pPr>
      <w:r>
        <w:separator/>
      </w:r>
    </w:p>
  </w:endnote>
  <w:endnote w:type="continuationSeparator" w:id="1">
    <w:p w:rsidR="003C7043" w:rsidRDefault="003C7043" w:rsidP="000D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731" w:rsidRDefault="00ED6BB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5C3731">
      <w:rPr>
        <w:color w:val="000000"/>
      </w:rPr>
      <w:instrText>PAGE</w:instrText>
    </w:r>
    <w:r>
      <w:rPr>
        <w:color w:val="000000"/>
      </w:rPr>
      <w:fldChar w:fldCharType="separate"/>
    </w:r>
    <w:r w:rsidR="00FF2544">
      <w:rPr>
        <w:noProof/>
        <w:color w:val="000000"/>
      </w:rPr>
      <w:t>10</w:t>
    </w:r>
    <w:r>
      <w:rPr>
        <w:color w:val="000000"/>
      </w:rPr>
      <w:fldChar w:fldCharType="end"/>
    </w:r>
  </w:p>
  <w:p w:rsidR="005C3731" w:rsidRDefault="005C373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043" w:rsidRDefault="003C7043" w:rsidP="000D655E">
      <w:pPr>
        <w:spacing w:after="0" w:line="240" w:lineRule="auto"/>
      </w:pPr>
      <w:r>
        <w:separator/>
      </w:r>
    </w:p>
  </w:footnote>
  <w:footnote w:type="continuationSeparator" w:id="1">
    <w:p w:rsidR="003C7043" w:rsidRDefault="003C7043" w:rsidP="000D6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890"/>
    <w:multiLevelType w:val="hybridMultilevel"/>
    <w:tmpl w:val="0CEC2E10"/>
    <w:lvl w:ilvl="0" w:tplc="CC964532">
      <w:start w:val="60"/>
      <w:numFmt w:val="bullet"/>
      <w:lvlText w:val="-"/>
      <w:lvlJc w:val="left"/>
      <w:pPr>
        <w:ind w:left="405" w:hanging="360"/>
      </w:pPr>
      <w:rPr>
        <w:rFonts w:ascii="Century Gothic" w:eastAsia="Century Gothic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9E26727"/>
    <w:multiLevelType w:val="multilevel"/>
    <w:tmpl w:val="05BEB09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C267D5"/>
    <w:multiLevelType w:val="multilevel"/>
    <w:tmpl w:val="2EAC0A02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4DA1A1E"/>
    <w:multiLevelType w:val="multilevel"/>
    <w:tmpl w:val="7324C9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4FC4305"/>
    <w:multiLevelType w:val="multilevel"/>
    <w:tmpl w:val="C75CBC7C"/>
    <w:lvl w:ilvl="0">
      <w:start w:val="1"/>
      <w:numFmt w:val="lowerLetter"/>
      <w:lvlText w:val="%1)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2927"/>
    <w:multiLevelType w:val="multilevel"/>
    <w:tmpl w:val="DC8682BE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890150F"/>
    <w:multiLevelType w:val="multilevel"/>
    <w:tmpl w:val="FD0A0550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C6DB9"/>
    <w:multiLevelType w:val="multilevel"/>
    <w:tmpl w:val="50542432"/>
    <w:lvl w:ilvl="0">
      <w:start w:val="1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ADE38E4"/>
    <w:multiLevelType w:val="multilevel"/>
    <w:tmpl w:val="8C3EC1BC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2EF062A7"/>
    <w:multiLevelType w:val="multilevel"/>
    <w:tmpl w:val="651EBAE0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460708"/>
    <w:multiLevelType w:val="multilevel"/>
    <w:tmpl w:val="C00E933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057D3F"/>
    <w:multiLevelType w:val="multilevel"/>
    <w:tmpl w:val="5192C97C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72F093E"/>
    <w:multiLevelType w:val="hybridMultilevel"/>
    <w:tmpl w:val="7C2C35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526EE"/>
    <w:multiLevelType w:val="multilevel"/>
    <w:tmpl w:val="74F08D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9B4CF5"/>
    <w:multiLevelType w:val="multilevel"/>
    <w:tmpl w:val="436E42D2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2A81794"/>
    <w:multiLevelType w:val="multilevel"/>
    <w:tmpl w:val="3BC8EBD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">
    <w:nsid w:val="638E054E"/>
    <w:multiLevelType w:val="multilevel"/>
    <w:tmpl w:val="4504152A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10933"/>
    <w:multiLevelType w:val="multilevel"/>
    <w:tmpl w:val="14F67F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90AB1"/>
    <w:multiLevelType w:val="multilevel"/>
    <w:tmpl w:val="C136CE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A3F9C"/>
    <w:multiLevelType w:val="multilevel"/>
    <w:tmpl w:val="FD0A0550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93DF0"/>
    <w:multiLevelType w:val="multilevel"/>
    <w:tmpl w:val="CE16CF9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8"/>
  </w:num>
  <w:num w:numId="5">
    <w:abstractNumId w:val="20"/>
  </w:num>
  <w:num w:numId="6">
    <w:abstractNumId w:val="11"/>
  </w:num>
  <w:num w:numId="7">
    <w:abstractNumId w:val="3"/>
  </w:num>
  <w:num w:numId="8">
    <w:abstractNumId w:val="10"/>
  </w:num>
  <w:num w:numId="9">
    <w:abstractNumId w:val="15"/>
  </w:num>
  <w:num w:numId="10">
    <w:abstractNumId w:val="19"/>
  </w:num>
  <w:num w:numId="11">
    <w:abstractNumId w:val="1"/>
  </w:num>
  <w:num w:numId="12">
    <w:abstractNumId w:val="2"/>
  </w:num>
  <w:num w:numId="13">
    <w:abstractNumId w:val="5"/>
  </w:num>
  <w:num w:numId="14">
    <w:abstractNumId w:val="7"/>
  </w:num>
  <w:num w:numId="15">
    <w:abstractNumId w:val="18"/>
  </w:num>
  <w:num w:numId="16">
    <w:abstractNumId w:val="17"/>
  </w:num>
  <w:num w:numId="17">
    <w:abstractNumId w:val="13"/>
  </w:num>
  <w:num w:numId="18">
    <w:abstractNumId w:val="12"/>
  </w:num>
  <w:num w:numId="19">
    <w:abstractNumId w:val="6"/>
  </w:num>
  <w:num w:numId="20">
    <w:abstractNumId w:val="4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55E"/>
    <w:rsid w:val="00052D7D"/>
    <w:rsid w:val="00077ACF"/>
    <w:rsid w:val="000A4400"/>
    <w:rsid w:val="000C346F"/>
    <w:rsid w:val="000D655E"/>
    <w:rsid w:val="00126677"/>
    <w:rsid w:val="001A1B06"/>
    <w:rsid w:val="001F1181"/>
    <w:rsid w:val="001F253A"/>
    <w:rsid w:val="002173A0"/>
    <w:rsid w:val="002212F8"/>
    <w:rsid w:val="0022670A"/>
    <w:rsid w:val="00230ECB"/>
    <w:rsid w:val="00274004"/>
    <w:rsid w:val="002954C9"/>
    <w:rsid w:val="0029565C"/>
    <w:rsid w:val="002A4820"/>
    <w:rsid w:val="002D0255"/>
    <w:rsid w:val="00300286"/>
    <w:rsid w:val="00311AB9"/>
    <w:rsid w:val="003214F1"/>
    <w:rsid w:val="0032284A"/>
    <w:rsid w:val="003A3E4A"/>
    <w:rsid w:val="003B66B7"/>
    <w:rsid w:val="003C7043"/>
    <w:rsid w:val="00402722"/>
    <w:rsid w:val="00474AC7"/>
    <w:rsid w:val="0047758F"/>
    <w:rsid w:val="004A6CB5"/>
    <w:rsid w:val="005713D3"/>
    <w:rsid w:val="00576E61"/>
    <w:rsid w:val="00590707"/>
    <w:rsid w:val="005C3731"/>
    <w:rsid w:val="00605B19"/>
    <w:rsid w:val="00616040"/>
    <w:rsid w:val="0062394B"/>
    <w:rsid w:val="00652551"/>
    <w:rsid w:val="006B2DB6"/>
    <w:rsid w:val="006C0CB6"/>
    <w:rsid w:val="006E6546"/>
    <w:rsid w:val="00745BAB"/>
    <w:rsid w:val="00764989"/>
    <w:rsid w:val="007756E8"/>
    <w:rsid w:val="0078177E"/>
    <w:rsid w:val="007F1CE3"/>
    <w:rsid w:val="008056C5"/>
    <w:rsid w:val="0081215F"/>
    <w:rsid w:val="00813D51"/>
    <w:rsid w:val="008627AE"/>
    <w:rsid w:val="008C6C7F"/>
    <w:rsid w:val="00900B8B"/>
    <w:rsid w:val="00903A70"/>
    <w:rsid w:val="00906A3A"/>
    <w:rsid w:val="0091071A"/>
    <w:rsid w:val="00927C0B"/>
    <w:rsid w:val="00942DD4"/>
    <w:rsid w:val="0097500C"/>
    <w:rsid w:val="00982E8F"/>
    <w:rsid w:val="009932C5"/>
    <w:rsid w:val="009C7758"/>
    <w:rsid w:val="009E1BC0"/>
    <w:rsid w:val="009E3963"/>
    <w:rsid w:val="009F75E3"/>
    <w:rsid w:val="00A3286D"/>
    <w:rsid w:val="00A506C2"/>
    <w:rsid w:val="00A87E9F"/>
    <w:rsid w:val="00AA5853"/>
    <w:rsid w:val="00AE2B99"/>
    <w:rsid w:val="00AE6B2F"/>
    <w:rsid w:val="00AF265F"/>
    <w:rsid w:val="00B0102A"/>
    <w:rsid w:val="00B7624E"/>
    <w:rsid w:val="00BC239A"/>
    <w:rsid w:val="00BF69B7"/>
    <w:rsid w:val="00C00C6E"/>
    <w:rsid w:val="00C115C0"/>
    <w:rsid w:val="00C5797D"/>
    <w:rsid w:val="00C81166"/>
    <w:rsid w:val="00C919D1"/>
    <w:rsid w:val="00C97746"/>
    <w:rsid w:val="00CA2238"/>
    <w:rsid w:val="00CA275E"/>
    <w:rsid w:val="00CD6879"/>
    <w:rsid w:val="00CE6D18"/>
    <w:rsid w:val="00D05753"/>
    <w:rsid w:val="00D17372"/>
    <w:rsid w:val="00D844ED"/>
    <w:rsid w:val="00DB07D7"/>
    <w:rsid w:val="00E061D3"/>
    <w:rsid w:val="00E24E40"/>
    <w:rsid w:val="00E25B57"/>
    <w:rsid w:val="00E97703"/>
    <w:rsid w:val="00ED6BB4"/>
    <w:rsid w:val="00F14976"/>
    <w:rsid w:val="00F170C2"/>
    <w:rsid w:val="00F36240"/>
    <w:rsid w:val="00FA0938"/>
    <w:rsid w:val="00FD6E94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F8"/>
  </w:style>
  <w:style w:type="paragraph" w:styleId="Heading1">
    <w:name w:val="heading 1"/>
    <w:basedOn w:val="normal0"/>
    <w:next w:val="normal0"/>
    <w:rsid w:val="000D65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D65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D65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D655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D655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0D65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D655E"/>
  </w:style>
  <w:style w:type="paragraph" w:styleId="Title">
    <w:name w:val="Title"/>
    <w:basedOn w:val="normal0"/>
    <w:next w:val="normal0"/>
    <w:rsid w:val="000D655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D65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E6D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5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ta.jkc@gmail.com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dcskota.ac.in" TargetMode="External"/><Relationship Id="rId12" Type="http://schemas.openxmlformats.org/officeDocument/2006/relationships/hyperlink" Target="mailto:dvasu063@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dheer.chinnee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vasu063@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endakesavarao74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2025-02-06T07:08:00Z</dcterms:created>
  <dcterms:modified xsi:type="dcterms:W3CDTF">2025-02-06T11:55:00Z</dcterms:modified>
</cp:coreProperties>
</file>